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CA" w:rsidRPr="00652895" w:rsidRDefault="00B37ECA" w:rsidP="00B37ECA">
      <w:pPr>
        <w:ind w:firstLine="709"/>
        <w:jc w:val="center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 xml:space="preserve">Заключение о результатах общественных обсуждений по </w:t>
      </w:r>
      <w:r w:rsidR="007734F0" w:rsidRPr="007734F0">
        <w:rPr>
          <w:rFonts w:ascii="BloggerSans" w:hAnsi="BloggerSans"/>
          <w:b/>
          <w:color w:val="000000"/>
          <w:sz w:val="26"/>
          <w:szCs w:val="26"/>
          <w:shd w:val="clear" w:color="auto" w:fill="FFFFFF"/>
        </w:rPr>
        <w:t xml:space="preserve">проекту </w:t>
      </w:r>
      <w:r w:rsidR="00652895" w:rsidRPr="00652895">
        <w:rPr>
          <w:b/>
          <w:sz w:val="26"/>
          <w:szCs w:val="26"/>
        </w:rPr>
        <w:t xml:space="preserve">внесения изменений в проект планировки района "Майская горка" муниципального образования "Город Архангельск" в границах элемента планировочной структуры: ул. Октябрят, ул. Стрелковая, ул. Павла Усова, ул. </w:t>
      </w:r>
      <w:proofErr w:type="spellStart"/>
      <w:r w:rsidR="00652895" w:rsidRPr="00652895">
        <w:rPr>
          <w:b/>
          <w:sz w:val="26"/>
          <w:szCs w:val="26"/>
        </w:rPr>
        <w:t>Карпогорская</w:t>
      </w:r>
      <w:proofErr w:type="spellEnd"/>
      <w:r w:rsidR="00652895" w:rsidRPr="00652895">
        <w:rPr>
          <w:b/>
          <w:sz w:val="26"/>
          <w:szCs w:val="26"/>
        </w:rPr>
        <w:t xml:space="preserve"> </w:t>
      </w:r>
      <w:r w:rsidR="00652895">
        <w:rPr>
          <w:b/>
          <w:sz w:val="26"/>
          <w:szCs w:val="26"/>
        </w:rPr>
        <w:br/>
      </w:r>
      <w:r w:rsidR="00652895" w:rsidRPr="00652895">
        <w:rPr>
          <w:b/>
          <w:sz w:val="26"/>
          <w:szCs w:val="26"/>
        </w:rPr>
        <w:t>площадью 25,5626 га</w:t>
      </w:r>
    </w:p>
    <w:p w:rsidR="000D2C5F" w:rsidRPr="001C2520" w:rsidRDefault="000D2C5F" w:rsidP="001C2520">
      <w:pPr>
        <w:ind w:firstLine="709"/>
        <w:jc w:val="center"/>
        <w:rPr>
          <w:b/>
          <w:sz w:val="26"/>
          <w:szCs w:val="26"/>
        </w:rPr>
      </w:pPr>
    </w:p>
    <w:p w:rsidR="00B37ECA" w:rsidRPr="00B37ECA" w:rsidRDefault="00B37ECA" w:rsidP="00B37ECA">
      <w:pPr>
        <w:tabs>
          <w:tab w:val="left" w:pos="6296"/>
        </w:tabs>
        <w:jc w:val="both"/>
        <w:rPr>
          <w:sz w:val="24"/>
          <w:szCs w:val="24"/>
        </w:rPr>
      </w:pPr>
      <w:r w:rsidRPr="00B37ECA">
        <w:rPr>
          <w:sz w:val="24"/>
          <w:szCs w:val="24"/>
        </w:rPr>
        <w:t xml:space="preserve">от </w:t>
      </w:r>
      <w:r w:rsidR="00A77D3B">
        <w:rPr>
          <w:sz w:val="24"/>
          <w:szCs w:val="24"/>
        </w:rPr>
        <w:t>13 марта</w:t>
      </w:r>
      <w:r w:rsidRPr="00B37ECA">
        <w:rPr>
          <w:sz w:val="24"/>
          <w:szCs w:val="24"/>
        </w:rPr>
        <w:t xml:space="preserve"> 202</w:t>
      </w:r>
      <w:r w:rsidR="007734F0">
        <w:rPr>
          <w:sz w:val="24"/>
          <w:szCs w:val="24"/>
        </w:rPr>
        <w:t>5</w:t>
      </w:r>
      <w:r w:rsidRPr="00B37ECA">
        <w:rPr>
          <w:sz w:val="24"/>
          <w:szCs w:val="24"/>
        </w:rPr>
        <w:t xml:space="preserve"> года</w:t>
      </w:r>
      <w:r w:rsidRPr="00B37ECA">
        <w:rPr>
          <w:sz w:val="24"/>
          <w:szCs w:val="24"/>
        </w:rPr>
        <w:tab/>
      </w:r>
    </w:p>
    <w:p w:rsidR="00B37ECA" w:rsidRPr="00B37ECA" w:rsidRDefault="00B37ECA" w:rsidP="00B37E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Общественные обсуждения по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652895" w:rsidRPr="00362DCA">
        <w:rPr>
          <w:sz w:val="26"/>
          <w:szCs w:val="26"/>
        </w:rPr>
        <w:t xml:space="preserve">внесения изменений в проект планировки района "Майская горка" муниципального образования "Город Архангельск" в границах элемента планировочной структуры: ул. Октябрят, ул. Стрелковая, ул. Павла Усова, </w:t>
      </w:r>
      <w:r w:rsidR="00652895">
        <w:rPr>
          <w:sz w:val="26"/>
          <w:szCs w:val="26"/>
        </w:rPr>
        <w:br/>
      </w:r>
      <w:r w:rsidR="00652895" w:rsidRPr="00362DCA">
        <w:rPr>
          <w:sz w:val="26"/>
          <w:szCs w:val="26"/>
        </w:rPr>
        <w:t xml:space="preserve">ул. </w:t>
      </w:r>
      <w:proofErr w:type="spellStart"/>
      <w:r w:rsidR="00652895" w:rsidRPr="00362DCA">
        <w:rPr>
          <w:sz w:val="26"/>
          <w:szCs w:val="26"/>
        </w:rPr>
        <w:t>Карпогорская</w:t>
      </w:r>
      <w:proofErr w:type="spellEnd"/>
      <w:r w:rsidR="00652895" w:rsidRPr="00362DCA">
        <w:rPr>
          <w:sz w:val="26"/>
          <w:szCs w:val="26"/>
        </w:rPr>
        <w:t xml:space="preserve"> площадью 25,5626 га</w:t>
      </w:r>
      <w:r w:rsidR="00BF774C">
        <w:rPr>
          <w:sz w:val="26"/>
          <w:szCs w:val="26"/>
        </w:rPr>
        <w:t xml:space="preserve"> </w:t>
      </w:r>
      <w:r w:rsidRPr="00B37ECA">
        <w:rPr>
          <w:bCs/>
          <w:sz w:val="26"/>
          <w:szCs w:val="26"/>
        </w:rPr>
        <w:t xml:space="preserve">проводились в период </w:t>
      </w:r>
      <w:r w:rsidR="00905BA7" w:rsidRPr="00A26541">
        <w:rPr>
          <w:bCs/>
          <w:sz w:val="26"/>
          <w:szCs w:val="26"/>
        </w:rPr>
        <w:t xml:space="preserve">с </w:t>
      </w:r>
      <w:r w:rsidR="009A1E68">
        <w:rPr>
          <w:bCs/>
          <w:sz w:val="26"/>
          <w:szCs w:val="26"/>
        </w:rPr>
        <w:t>07</w:t>
      </w:r>
      <w:r w:rsidR="00905BA7">
        <w:rPr>
          <w:bCs/>
          <w:sz w:val="26"/>
          <w:szCs w:val="26"/>
        </w:rPr>
        <w:t xml:space="preserve"> </w:t>
      </w:r>
      <w:r w:rsidR="00A77D3B">
        <w:rPr>
          <w:bCs/>
          <w:sz w:val="26"/>
          <w:szCs w:val="26"/>
        </w:rPr>
        <w:t>марта</w:t>
      </w:r>
      <w:r w:rsidR="00905BA7">
        <w:rPr>
          <w:bCs/>
          <w:sz w:val="26"/>
          <w:szCs w:val="26"/>
        </w:rPr>
        <w:t xml:space="preserve"> 2025</w:t>
      </w:r>
      <w:r w:rsidR="00905BA7" w:rsidRPr="00A26541">
        <w:rPr>
          <w:bCs/>
          <w:sz w:val="26"/>
          <w:szCs w:val="26"/>
        </w:rPr>
        <w:t xml:space="preserve"> года </w:t>
      </w:r>
      <w:r w:rsidR="00652895">
        <w:rPr>
          <w:bCs/>
          <w:sz w:val="26"/>
          <w:szCs w:val="26"/>
        </w:rPr>
        <w:br/>
      </w:r>
      <w:r w:rsidR="00905BA7" w:rsidRPr="00A26541">
        <w:rPr>
          <w:bCs/>
          <w:sz w:val="26"/>
          <w:szCs w:val="26"/>
        </w:rPr>
        <w:t xml:space="preserve">по </w:t>
      </w:r>
      <w:r w:rsidR="00905BA7">
        <w:rPr>
          <w:bCs/>
          <w:sz w:val="26"/>
          <w:szCs w:val="26"/>
        </w:rPr>
        <w:t>1</w:t>
      </w:r>
      <w:r w:rsidR="00A77D3B">
        <w:rPr>
          <w:bCs/>
          <w:sz w:val="26"/>
          <w:szCs w:val="26"/>
        </w:rPr>
        <w:t>2</w:t>
      </w:r>
      <w:r w:rsidR="00905BA7">
        <w:rPr>
          <w:bCs/>
          <w:sz w:val="26"/>
          <w:szCs w:val="26"/>
        </w:rPr>
        <w:t xml:space="preserve"> </w:t>
      </w:r>
      <w:r w:rsidR="00A77D3B">
        <w:rPr>
          <w:bCs/>
          <w:sz w:val="26"/>
          <w:szCs w:val="26"/>
        </w:rPr>
        <w:t>марта</w:t>
      </w:r>
      <w:r w:rsidR="00905BA7" w:rsidRPr="00A26541">
        <w:rPr>
          <w:bCs/>
          <w:sz w:val="26"/>
          <w:szCs w:val="26"/>
        </w:rPr>
        <w:t xml:space="preserve"> 202</w:t>
      </w:r>
      <w:r w:rsidR="00905BA7">
        <w:rPr>
          <w:bCs/>
          <w:sz w:val="26"/>
          <w:szCs w:val="26"/>
        </w:rPr>
        <w:t>5</w:t>
      </w:r>
      <w:r w:rsidR="00905BA7" w:rsidRPr="00A26541">
        <w:rPr>
          <w:bCs/>
          <w:sz w:val="26"/>
          <w:szCs w:val="26"/>
        </w:rPr>
        <w:t xml:space="preserve"> года</w:t>
      </w:r>
      <w:r w:rsidRPr="00B37ECA">
        <w:rPr>
          <w:bCs/>
          <w:sz w:val="26"/>
          <w:szCs w:val="26"/>
        </w:rPr>
        <w:t>.</w:t>
      </w: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B37ECA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37ECA" w:rsidRPr="00B37ECA" w:rsidRDefault="00B37ECA" w:rsidP="00B37ECA">
      <w:pPr>
        <w:ind w:firstLine="708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>В общественных обсуждениях приняло участие: 0 человек.</w:t>
      </w:r>
    </w:p>
    <w:p w:rsidR="00B37ECA" w:rsidRDefault="00B37ECA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37ECA">
        <w:rPr>
          <w:sz w:val="26"/>
          <w:szCs w:val="26"/>
        </w:rPr>
        <w:t xml:space="preserve">На основании протокола общественных обсуждений </w:t>
      </w:r>
      <w:r w:rsidR="007734F0" w:rsidRPr="00B37ECA">
        <w:rPr>
          <w:bCs/>
          <w:sz w:val="26"/>
          <w:szCs w:val="26"/>
        </w:rPr>
        <w:t xml:space="preserve">по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652895" w:rsidRPr="00362DCA">
        <w:rPr>
          <w:sz w:val="26"/>
          <w:szCs w:val="26"/>
        </w:rPr>
        <w:t xml:space="preserve">внесения изменений в проект планировки района "Майская горка" муниципального образования "Город Архангельск" в границах элемента планировочной структуры: ул. Октябрят, </w:t>
      </w:r>
      <w:r w:rsidR="00652895">
        <w:rPr>
          <w:sz w:val="26"/>
          <w:szCs w:val="26"/>
        </w:rPr>
        <w:br/>
      </w:r>
      <w:r w:rsidR="00652895" w:rsidRPr="00362DCA">
        <w:rPr>
          <w:sz w:val="26"/>
          <w:szCs w:val="26"/>
        </w:rPr>
        <w:t xml:space="preserve">ул. Стрелковая, ул. Павла Усова, ул. </w:t>
      </w:r>
      <w:proofErr w:type="spellStart"/>
      <w:r w:rsidR="00652895" w:rsidRPr="00362DCA">
        <w:rPr>
          <w:sz w:val="26"/>
          <w:szCs w:val="26"/>
        </w:rPr>
        <w:t>Карпогорская</w:t>
      </w:r>
      <w:proofErr w:type="spellEnd"/>
      <w:r w:rsidR="00652895" w:rsidRPr="00362DCA">
        <w:rPr>
          <w:sz w:val="26"/>
          <w:szCs w:val="26"/>
        </w:rPr>
        <w:t xml:space="preserve"> площадью 25,5626 га</w:t>
      </w:r>
      <w:r w:rsidRPr="00B37ECA">
        <w:rPr>
          <w:sz w:val="26"/>
          <w:szCs w:val="26"/>
        </w:rPr>
        <w:t xml:space="preserve"> от </w:t>
      </w:r>
      <w:r w:rsidR="00A77D3B">
        <w:rPr>
          <w:sz w:val="26"/>
          <w:szCs w:val="26"/>
        </w:rPr>
        <w:t>13</w:t>
      </w:r>
      <w:r w:rsidR="007734F0">
        <w:rPr>
          <w:sz w:val="26"/>
          <w:szCs w:val="26"/>
        </w:rPr>
        <w:t xml:space="preserve"> </w:t>
      </w:r>
      <w:r w:rsidR="00A77D3B">
        <w:rPr>
          <w:sz w:val="26"/>
          <w:szCs w:val="26"/>
        </w:rPr>
        <w:t>марта</w:t>
      </w:r>
      <w:r w:rsidR="007734F0">
        <w:rPr>
          <w:sz w:val="26"/>
          <w:szCs w:val="26"/>
        </w:rPr>
        <w:t xml:space="preserve"> </w:t>
      </w:r>
      <w:r w:rsidR="00652895">
        <w:rPr>
          <w:sz w:val="26"/>
          <w:szCs w:val="26"/>
        </w:rPr>
        <w:br/>
      </w:r>
      <w:r w:rsidR="007734F0">
        <w:rPr>
          <w:sz w:val="26"/>
          <w:szCs w:val="26"/>
        </w:rPr>
        <w:t>2025</w:t>
      </w:r>
      <w:r w:rsidRPr="00B37ECA">
        <w:rPr>
          <w:sz w:val="26"/>
          <w:szCs w:val="26"/>
        </w:rPr>
        <w:t xml:space="preserve">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</w:t>
      </w:r>
      <w:proofErr w:type="gramEnd"/>
      <w:r w:rsidRPr="00B37ECA">
        <w:rPr>
          <w:sz w:val="26"/>
          <w:szCs w:val="26"/>
        </w:rPr>
        <w:t xml:space="preserve"> указанному проекту:</w:t>
      </w:r>
    </w:p>
    <w:p w:rsidR="00EA3B5B" w:rsidRDefault="00EA3B5B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37ECA" w:rsidRPr="00B37ECA" w:rsidRDefault="00B37ECA" w:rsidP="00BF774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B37ECA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</w:t>
      </w:r>
      <w:r>
        <w:rPr>
          <w:bCs/>
          <w:sz w:val="26"/>
          <w:szCs w:val="26"/>
        </w:rPr>
        <w:br/>
      </w:r>
      <w:r w:rsidRPr="00B37ECA">
        <w:rPr>
          <w:bCs/>
          <w:sz w:val="26"/>
          <w:szCs w:val="26"/>
        </w:rPr>
        <w:t xml:space="preserve">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F774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F774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F774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F774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F774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F774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F774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F774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B37ECA" w:rsidRPr="00B37ECA" w:rsidRDefault="00B37ECA" w:rsidP="00BF774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BF774C" w:rsidRPr="00BF774C" w:rsidRDefault="00BF774C" w:rsidP="00BF774C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F774C">
        <w:rPr>
          <w:b/>
          <w:sz w:val="26"/>
          <w:szCs w:val="26"/>
        </w:rPr>
        <w:t>Выводы по результатам общественных обсуждений:</w:t>
      </w:r>
    </w:p>
    <w:p w:rsidR="00652895" w:rsidRPr="00652895" w:rsidRDefault="00652895" w:rsidP="00652895">
      <w:pPr>
        <w:ind w:firstLine="709"/>
        <w:jc w:val="both"/>
        <w:rPr>
          <w:sz w:val="26"/>
          <w:szCs w:val="26"/>
        </w:rPr>
      </w:pPr>
      <w:proofErr w:type="gramStart"/>
      <w:r w:rsidRPr="00652895">
        <w:rPr>
          <w:bCs/>
          <w:sz w:val="26"/>
          <w:szCs w:val="26"/>
        </w:rPr>
        <w:t xml:space="preserve">Рекомендовать </w:t>
      </w:r>
      <w:r w:rsidRPr="00652895">
        <w:rPr>
          <w:sz w:val="26"/>
          <w:szCs w:val="26"/>
        </w:rPr>
        <w:t xml:space="preserve">одобрить проект внесения изменений в проект планировки района "Майская горка" муниципального образования "Город Архангельск" в границах элемента планировочной структуры: ул. Октябрят, ул. Стрелковая, ул. Павла Усова, </w:t>
      </w:r>
      <w:r w:rsidRPr="00652895">
        <w:rPr>
          <w:sz w:val="26"/>
          <w:szCs w:val="26"/>
        </w:rPr>
        <w:br/>
        <w:t xml:space="preserve">ул. </w:t>
      </w:r>
      <w:proofErr w:type="spellStart"/>
      <w:r w:rsidRPr="00652895">
        <w:rPr>
          <w:sz w:val="26"/>
          <w:szCs w:val="26"/>
        </w:rPr>
        <w:t>Карпогорская</w:t>
      </w:r>
      <w:proofErr w:type="spellEnd"/>
      <w:r w:rsidRPr="00652895">
        <w:rPr>
          <w:sz w:val="26"/>
          <w:szCs w:val="26"/>
        </w:rPr>
        <w:t xml:space="preserve"> площадью 25,5626 га.</w:t>
      </w:r>
      <w:proofErr w:type="gramEnd"/>
    </w:p>
    <w:p w:rsidR="00D83D48" w:rsidRPr="007734F0" w:rsidRDefault="00D83D48" w:rsidP="007734F0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B37ECA" w:rsidRPr="00B37ECA" w:rsidTr="00B37ECA">
        <w:tc>
          <w:tcPr>
            <w:tcW w:w="6345" w:type="dxa"/>
            <w:hideMark/>
          </w:tcPr>
          <w:p w:rsidR="00B37ECA" w:rsidRPr="00B37ECA" w:rsidRDefault="000D2C5F" w:rsidP="00905BA7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0D2C5F">
              <w:rPr>
                <w:sz w:val="26"/>
                <w:szCs w:val="26"/>
              </w:rPr>
              <w:br/>
            </w:r>
            <w:r w:rsidR="00905BA7">
              <w:rPr>
                <w:sz w:val="26"/>
                <w:szCs w:val="26"/>
              </w:rPr>
              <w:t>П</w:t>
            </w:r>
            <w:r w:rsidR="00B37ECA" w:rsidRPr="00B37ECA">
              <w:rPr>
                <w:sz w:val="26"/>
                <w:szCs w:val="26"/>
              </w:rPr>
              <w:t>редседател</w:t>
            </w:r>
            <w:r w:rsidR="00905BA7">
              <w:rPr>
                <w:sz w:val="26"/>
                <w:szCs w:val="26"/>
              </w:rPr>
              <w:t>ьствующий</w:t>
            </w:r>
            <w:r w:rsidR="00B37ECA" w:rsidRPr="00B37ECA">
              <w:rPr>
                <w:sz w:val="26"/>
                <w:szCs w:val="26"/>
              </w:rPr>
              <w:t xml:space="preserve"> комиссии</w:t>
            </w:r>
          </w:p>
        </w:tc>
        <w:tc>
          <w:tcPr>
            <w:tcW w:w="4076" w:type="dxa"/>
            <w:hideMark/>
          </w:tcPr>
          <w:p w:rsidR="00B37ECA" w:rsidRPr="00B37ECA" w:rsidRDefault="00B37ECA" w:rsidP="00905BA7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B37ECA">
              <w:rPr>
                <w:sz w:val="26"/>
                <w:szCs w:val="26"/>
              </w:rPr>
              <w:t xml:space="preserve">                    </w:t>
            </w:r>
            <w:r w:rsidR="00905BA7">
              <w:rPr>
                <w:sz w:val="26"/>
                <w:szCs w:val="26"/>
              </w:rPr>
              <w:t xml:space="preserve">      Ю.Л. Сенина</w:t>
            </w:r>
          </w:p>
        </w:tc>
      </w:tr>
    </w:tbl>
    <w:p w:rsidR="002E126A" w:rsidRPr="003740B3" w:rsidRDefault="002E126A" w:rsidP="003740B3"/>
    <w:sectPr w:rsidR="002E126A" w:rsidRPr="003740B3" w:rsidSect="00D83D48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D"/>
    <w:rsid w:val="00003B6C"/>
    <w:rsid w:val="000D2C5F"/>
    <w:rsid w:val="001C2520"/>
    <w:rsid w:val="002E126A"/>
    <w:rsid w:val="003740B3"/>
    <w:rsid w:val="00425663"/>
    <w:rsid w:val="004976A9"/>
    <w:rsid w:val="005550FE"/>
    <w:rsid w:val="00650A79"/>
    <w:rsid w:val="00652895"/>
    <w:rsid w:val="007734F0"/>
    <w:rsid w:val="007F4A24"/>
    <w:rsid w:val="008B4E3D"/>
    <w:rsid w:val="00905BA7"/>
    <w:rsid w:val="00911C1B"/>
    <w:rsid w:val="009A1E68"/>
    <w:rsid w:val="009C22DE"/>
    <w:rsid w:val="00A03794"/>
    <w:rsid w:val="00A1138B"/>
    <w:rsid w:val="00A77D3B"/>
    <w:rsid w:val="00B37ECA"/>
    <w:rsid w:val="00BF774C"/>
    <w:rsid w:val="00C35CF6"/>
    <w:rsid w:val="00D44BFB"/>
    <w:rsid w:val="00D83D48"/>
    <w:rsid w:val="00EA3B5B"/>
    <w:rsid w:val="00F04C48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Светлана Геннадьевна</dc:creator>
  <cp:keywords/>
  <dc:description/>
  <cp:lastModifiedBy>Шестакова Светлана Геннадьевна</cp:lastModifiedBy>
  <cp:revision>27</cp:revision>
  <cp:lastPrinted>2025-02-26T05:14:00Z</cp:lastPrinted>
  <dcterms:created xsi:type="dcterms:W3CDTF">2024-10-09T08:56:00Z</dcterms:created>
  <dcterms:modified xsi:type="dcterms:W3CDTF">2025-03-24T08:53:00Z</dcterms:modified>
</cp:coreProperties>
</file>